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E0" w:rsidRPr="000B2B24" w:rsidRDefault="00E7358A" w:rsidP="000B2B24">
      <w:pPr>
        <w:pStyle w:val="ConsPlusNonformat"/>
        <w:ind w:left="11340"/>
        <w:rPr>
          <w:rFonts w:ascii="Times New Roman" w:hAnsi="Times New Roman" w:cs="Times New Roman"/>
          <w:sz w:val="28"/>
        </w:rPr>
      </w:pPr>
      <w:r w:rsidRPr="000B2B24">
        <w:rPr>
          <w:rFonts w:ascii="Times New Roman" w:hAnsi="Times New Roman" w:cs="Times New Roman"/>
          <w:sz w:val="28"/>
        </w:rPr>
        <w:t>Приложение №</w:t>
      </w:r>
      <w:r w:rsidR="00C00FAE">
        <w:rPr>
          <w:rFonts w:ascii="Times New Roman" w:hAnsi="Times New Roman" w:cs="Times New Roman"/>
          <w:sz w:val="28"/>
        </w:rPr>
        <w:t xml:space="preserve"> </w:t>
      </w:r>
      <w:r w:rsidRPr="000B2B24">
        <w:rPr>
          <w:rFonts w:ascii="Times New Roman" w:hAnsi="Times New Roman" w:cs="Times New Roman"/>
          <w:sz w:val="28"/>
        </w:rPr>
        <w:t>2</w:t>
      </w:r>
    </w:p>
    <w:p w:rsidR="000B2B24" w:rsidRPr="000B2B24" w:rsidRDefault="000B2B24" w:rsidP="000B2B24">
      <w:pPr>
        <w:pStyle w:val="ConsPlusNonformat"/>
        <w:ind w:left="11340"/>
        <w:rPr>
          <w:rFonts w:ascii="Times New Roman" w:hAnsi="Times New Roman" w:cs="Times New Roman"/>
          <w:sz w:val="28"/>
        </w:rPr>
      </w:pPr>
    </w:p>
    <w:p w:rsidR="00E7462F" w:rsidRPr="000B2B24" w:rsidRDefault="00E7462F" w:rsidP="000B2B24">
      <w:pPr>
        <w:pStyle w:val="ConsPlusNonformat"/>
        <w:ind w:left="11340"/>
        <w:rPr>
          <w:rFonts w:ascii="Times New Roman" w:hAnsi="Times New Roman" w:cs="Times New Roman"/>
          <w:sz w:val="28"/>
        </w:rPr>
      </w:pPr>
      <w:r w:rsidRPr="000B2B24">
        <w:rPr>
          <w:rFonts w:ascii="Times New Roman" w:hAnsi="Times New Roman" w:cs="Times New Roman"/>
          <w:sz w:val="28"/>
        </w:rPr>
        <w:t>к муниципальной программе</w:t>
      </w:r>
    </w:p>
    <w:p w:rsidR="00E7462F" w:rsidRPr="00E7462F" w:rsidRDefault="00E7462F" w:rsidP="000B2B24">
      <w:pPr>
        <w:pStyle w:val="ConsPlusNonformat"/>
        <w:ind w:left="11340"/>
        <w:rPr>
          <w:rFonts w:ascii="Times New Roman" w:hAnsi="Times New Roman" w:cs="Times New Roman"/>
        </w:rPr>
      </w:pPr>
    </w:p>
    <w:p w:rsidR="000B2B24" w:rsidRPr="000B2B24" w:rsidRDefault="000B2B24" w:rsidP="000B2B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Par1112"/>
      <w:bookmarkEnd w:id="0"/>
      <w:r w:rsidRPr="000B2B24">
        <w:rPr>
          <w:rFonts w:ascii="Times New Roman" w:hAnsi="Times New Roman" w:cs="Times New Roman"/>
          <w:b/>
          <w:sz w:val="28"/>
          <w:szCs w:val="24"/>
        </w:rPr>
        <w:t xml:space="preserve">СВЕДЕНИЯ </w:t>
      </w:r>
    </w:p>
    <w:p w:rsidR="000B2B24" w:rsidRPr="000B2B24" w:rsidRDefault="00363EE0" w:rsidP="00363E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B2B24">
        <w:rPr>
          <w:rFonts w:ascii="Times New Roman" w:hAnsi="Times New Roman" w:cs="Times New Roman"/>
          <w:b/>
          <w:sz w:val="28"/>
          <w:szCs w:val="24"/>
        </w:rPr>
        <w:t>об основных мерах правового регулирования</w:t>
      </w:r>
      <w:r w:rsidR="000B2B24" w:rsidRPr="000B2B2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B2B24">
        <w:rPr>
          <w:rFonts w:ascii="Times New Roman" w:hAnsi="Times New Roman" w:cs="Times New Roman"/>
          <w:b/>
          <w:sz w:val="28"/>
          <w:szCs w:val="24"/>
        </w:rPr>
        <w:t>в сфере реализации муниципальной программы</w:t>
      </w:r>
      <w:r w:rsidR="000B2B24" w:rsidRPr="000B2B24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363EE0" w:rsidRPr="000B2B24" w:rsidRDefault="000B2B24" w:rsidP="000B2B24">
      <w:pPr>
        <w:pStyle w:val="ConsPlusNonformat"/>
        <w:spacing w:after="48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B2B24">
        <w:rPr>
          <w:rFonts w:ascii="Times New Roman" w:hAnsi="Times New Roman" w:cs="Times New Roman"/>
          <w:b/>
          <w:sz w:val="28"/>
          <w:szCs w:val="24"/>
        </w:rPr>
        <w:t>«</w:t>
      </w:r>
      <w:r w:rsidR="00FD414A" w:rsidRPr="000B2B24">
        <w:rPr>
          <w:rFonts w:ascii="Times New Roman" w:hAnsi="Times New Roman" w:cs="Times New Roman"/>
          <w:b/>
          <w:sz w:val="28"/>
          <w:szCs w:val="24"/>
        </w:rPr>
        <w:t>Развитие образования</w:t>
      </w:r>
      <w:r w:rsidR="00DD5BC1" w:rsidRPr="000B2B24">
        <w:rPr>
          <w:rFonts w:ascii="Times New Roman" w:hAnsi="Times New Roman" w:cs="Times New Roman"/>
          <w:b/>
          <w:sz w:val="28"/>
          <w:szCs w:val="24"/>
        </w:rPr>
        <w:t xml:space="preserve"> Нагорского района</w:t>
      </w:r>
      <w:r w:rsidRPr="000B2B24"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447"/>
        <w:gridCol w:w="4713"/>
        <w:gridCol w:w="3951"/>
        <w:gridCol w:w="3024"/>
        <w:gridCol w:w="1945"/>
      </w:tblGrid>
      <w:tr w:rsidR="00363EE0" w:rsidRPr="00B72301" w:rsidTr="000B2B24">
        <w:trPr>
          <w:trHeight w:val="100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88177B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 xml:space="preserve">Вид правового акта </w:t>
            </w:r>
          </w:p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(в разрезе подпрограмм, отдельных мероприятий)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положения </w:t>
            </w:r>
          </w:p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правового 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и соисполнители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E0" w:rsidRPr="0088177B" w:rsidRDefault="00363EE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Ожидаемые сроки принятия правового акта</w:t>
            </w:r>
          </w:p>
        </w:tc>
      </w:tr>
      <w:tr w:rsidR="00363EE0" w:rsidRPr="00B72301" w:rsidTr="00AD42C0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E0" w:rsidRPr="000B2B24" w:rsidRDefault="00AD42C0" w:rsidP="000B2B24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7B" w:rsidRPr="0088177B" w:rsidRDefault="00E7358A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Нагорского района о контроле за использованием субсидий и иных межбюджетных трансфертов, выделяемых бюджету муниципального образования Нагорский муниципальный район Кировской области из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7B" w:rsidRPr="0088177B" w:rsidRDefault="00E7462F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Назначение уполномоченных орг</w:t>
            </w:r>
            <w:r w:rsidR="00AD42C0">
              <w:rPr>
                <w:rFonts w:ascii="Times New Roman" w:hAnsi="Times New Roman" w:cs="Times New Roman"/>
                <w:sz w:val="22"/>
                <w:szCs w:val="22"/>
              </w:rPr>
              <w:t>анов за использованием субсидий</w:t>
            </w: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 xml:space="preserve"> и иных межбюджетных трансфертов, выделяемых бюджету муниципального района из областного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77B" w:rsidRPr="0088177B" w:rsidRDefault="0088177B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управление образования администрации Нагорского района, А</w:t>
            </w:r>
            <w:r w:rsidR="00E7462F" w:rsidRPr="0088177B">
              <w:rPr>
                <w:rFonts w:ascii="Times New Roman" w:hAnsi="Times New Roman" w:cs="Times New Roman"/>
                <w:sz w:val="22"/>
                <w:szCs w:val="22"/>
              </w:rPr>
              <w:t>дминистрация Нагорского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C0" w:rsidRDefault="0088177B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E7462F" w:rsidRPr="0088177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  <w:p w:rsidR="0088177B" w:rsidRPr="0088177B" w:rsidRDefault="00E7462F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мере необходимости</w:t>
            </w:r>
          </w:p>
        </w:tc>
      </w:tr>
      <w:tr w:rsidR="000B2B24" w:rsidRPr="00B72301" w:rsidTr="00AD42C0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4" w:rsidRDefault="00AD42C0" w:rsidP="0023514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4" w:rsidRPr="0088177B" w:rsidRDefault="000B2B24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Муниципальные нормативно-правовые акты Нагорского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4" w:rsidRPr="0088177B" w:rsidRDefault="000B2B24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Внесение изменений в муниципальную программу, обусловленных изменениями федерального законодательства, регионального законодательства, принятыми управленческими решениями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4" w:rsidRPr="0088177B" w:rsidRDefault="000B2B24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управление образования администрации Нагорского района, Администрация Нагорского района</w:t>
            </w:r>
          </w:p>
          <w:p w:rsidR="000B2B24" w:rsidRPr="0088177B" w:rsidRDefault="000B2B24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C0" w:rsidRDefault="000B2B24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  <w:p w:rsidR="000B2B24" w:rsidRDefault="000B2B24" w:rsidP="00AD42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77B">
              <w:rPr>
                <w:rFonts w:ascii="Times New Roman" w:hAnsi="Times New Roman" w:cs="Times New Roman"/>
                <w:sz w:val="22"/>
                <w:szCs w:val="22"/>
              </w:rPr>
              <w:t>мере необходимости</w:t>
            </w:r>
          </w:p>
        </w:tc>
      </w:tr>
    </w:tbl>
    <w:p w:rsidR="00363EE0" w:rsidRPr="00B72301" w:rsidRDefault="00AD42C0" w:rsidP="00AD42C0">
      <w:pPr>
        <w:pStyle w:val="ConsPlusNormal"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363EE0" w:rsidRPr="00B72301" w:rsidSect="00CF7300">
      <w:headerReference w:type="default" r:id="rId7"/>
      <w:pgSz w:w="16840" w:h="11907" w:orient="landscape" w:code="9"/>
      <w:pgMar w:top="1701" w:right="1701" w:bottom="851" w:left="1134" w:header="284" w:footer="284" w:gutter="0"/>
      <w:pgNumType w:start="33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A67" w:rsidRDefault="00F16A67" w:rsidP="00CF7300">
      <w:r>
        <w:separator/>
      </w:r>
    </w:p>
  </w:endnote>
  <w:endnote w:type="continuationSeparator" w:id="1">
    <w:p w:rsidR="00F16A67" w:rsidRDefault="00F16A67" w:rsidP="00CF7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A67" w:rsidRDefault="00F16A67" w:rsidP="00CF7300">
      <w:r>
        <w:separator/>
      </w:r>
    </w:p>
  </w:footnote>
  <w:footnote w:type="continuationSeparator" w:id="1">
    <w:p w:rsidR="00F16A67" w:rsidRDefault="00F16A67" w:rsidP="00CF7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8407"/>
      <w:docPartObj>
        <w:docPartGallery w:val="Page Numbers (Top of Page)"/>
        <w:docPartUnique/>
      </w:docPartObj>
    </w:sdtPr>
    <w:sdtContent>
      <w:p w:rsidR="00CF7300" w:rsidRDefault="006F0EA6">
        <w:pPr>
          <w:pStyle w:val="a3"/>
          <w:jc w:val="center"/>
        </w:pPr>
        <w:fldSimple w:instr=" PAGE   \* MERGEFORMAT ">
          <w:r w:rsidR="00C00FAE">
            <w:rPr>
              <w:noProof/>
            </w:rPr>
            <w:t>33</w:t>
          </w:r>
        </w:fldSimple>
      </w:p>
    </w:sdtContent>
  </w:sdt>
  <w:p w:rsidR="00CF7300" w:rsidRDefault="00CF73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3EE0"/>
    <w:rsid w:val="00041BC8"/>
    <w:rsid w:val="00041C2B"/>
    <w:rsid w:val="00046533"/>
    <w:rsid w:val="000865F5"/>
    <w:rsid w:val="000B2B24"/>
    <w:rsid w:val="00235147"/>
    <w:rsid w:val="00363EE0"/>
    <w:rsid w:val="00387F01"/>
    <w:rsid w:val="003A6EBC"/>
    <w:rsid w:val="003C2654"/>
    <w:rsid w:val="0044133D"/>
    <w:rsid w:val="004A1FC6"/>
    <w:rsid w:val="004D7126"/>
    <w:rsid w:val="00552DBE"/>
    <w:rsid w:val="00585705"/>
    <w:rsid w:val="00587050"/>
    <w:rsid w:val="006903A9"/>
    <w:rsid w:val="00695C81"/>
    <w:rsid w:val="006F0EA6"/>
    <w:rsid w:val="007F05CA"/>
    <w:rsid w:val="0088177B"/>
    <w:rsid w:val="008C5AF9"/>
    <w:rsid w:val="009750BB"/>
    <w:rsid w:val="009766D2"/>
    <w:rsid w:val="009D2704"/>
    <w:rsid w:val="00A37E23"/>
    <w:rsid w:val="00A663E5"/>
    <w:rsid w:val="00A8749F"/>
    <w:rsid w:val="00AD42C0"/>
    <w:rsid w:val="00B34193"/>
    <w:rsid w:val="00B4187F"/>
    <w:rsid w:val="00BB08D2"/>
    <w:rsid w:val="00BF637E"/>
    <w:rsid w:val="00BF7510"/>
    <w:rsid w:val="00C00FAE"/>
    <w:rsid w:val="00CF7300"/>
    <w:rsid w:val="00DB2E5E"/>
    <w:rsid w:val="00DC4CA0"/>
    <w:rsid w:val="00DD5BC1"/>
    <w:rsid w:val="00E7358A"/>
    <w:rsid w:val="00E7462F"/>
    <w:rsid w:val="00F16A67"/>
    <w:rsid w:val="00F66DF1"/>
    <w:rsid w:val="00F91418"/>
    <w:rsid w:val="00FD4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E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3E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63E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73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73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F73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73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B1727-4B31-44B4-824C-89694A13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Mashin</cp:lastModifiedBy>
  <cp:revision>11</cp:revision>
  <cp:lastPrinted>2018-12-18T08:42:00Z</cp:lastPrinted>
  <dcterms:created xsi:type="dcterms:W3CDTF">2018-05-22T11:57:00Z</dcterms:created>
  <dcterms:modified xsi:type="dcterms:W3CDTF">2018-12-18T08:42:00Z</dcterms:modified>
</cp:coreProperties>
</file>